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9DDF63" w14:textId="130A12A3" w:rsidR="00E2772A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INFORME DE AVANCES VISIÓN ARTIFICIAL </w:t>
      </w:r>
    </w:p>
    <w:p w14:paraId="0479C538" w14:textId="4E8FAC31" w:rsidR="00761940" w:rsidRDefault="00761940" w:rsidP="00761940">
      <w:pPr>
        <w:jc w:val="center"/>
        <w:rPr>
          <w:lang w:val="es-ES"/>
        </w:rPr>
      </w:pPr>
    </w:p>
    <w:p w14:paraId="78CDAC23" w14:textId="0551C0D7" w:rsidR="00761940" w:rsidRDefault="00761940" w:rsidP="00761940">
      <w:pPr>
        <w:jc w:val="center"/>
        <w:rPr>
          <w:lang w:val="es-ES"/>
        </w:rPr>
      </w:pPr>
    </w:p>
    <w:p w14:paraId="2C5FB0FA" w14:textId="6E153B7D" w:rsidR="00761940" w:rsidRDefault="00761940" w:rsidP="00761940">
      <w:pPr>
        <w:jc w:val="center"/>
        <w:rPr>
          <w:lang w:val="es-ES"/>
        </w:rPr>
      </w:pPr>
    </w:p>
    <w:p w14:paraId="3F980DFD" w14:textId="2E01C6EA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JUAN FELIPE CARDONA RAMÍREZ </w:t>
      </w:r>
    </w:p>
    <w:p w14:paraId="1538BD20" w14:textId="16B2B3E8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JUAN ESTEBAN RIOS GALLEGO </w:t>
      </w:r>
    </w:p>
    <w:p w14:paraId="60AC85E0" w14:textId="5598BDDD" w:rsidR="00761940" w:rsidRDefault="00761940" w:rsidP="00761940">
      <w:pPr>
        <w:jc w:val="center"/>
        <w:rPr>
          <w:lang w:val="es-ES"/>
        </w:rPr>
      </w:pPr>
    </w:p>
    <w:p w14:paraId="5FB898CE" w14:textId="47CB08A7" w:rsidR="00761940" w:rsidRDefault="00761940" w:rsidP="00761940">
      <w:pPr>
        <w:jc w:val="center"/>
        <w:rPr>
          <w:lang w:val="es-ES"/>
        </w:rPr>
      </w:pPr>
    </w:p>
    <w:p w14:paraId="5317C522" w14:textId="51F29AB8" w:rsidR="00761940" w:rsidRDefault="00761940" w:rsidP="00761940">
      <w:pPr>
        <w:jc w:val="center"/>
        <w:rPr>
          <w:lang w:val="es-ES"/>
        </w:rPr>
      </w:pPr>
    </w:p>
    <w:p w14:paraId="632657DD" w14:textId="50429860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>JUAN CAMILO TEJADA ORJUELA</w:t>
      </w:r>
    </w:p>
    <w:p w14:paraId="25DC8C51" w14:textId="325E746C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ALEJANDRO TORO OSSABA </w:t>
      </w:r>
    </w:p>
    <w:p w14:paraId="6CA51A6A" w14:textId="14F343C7" w:rsidR="00761940" w:rsidRDefault="00761940" w:rsidP="00761940">
      <w:pPr>
        <w:jc w:val="center"/>
        <w:rPr>
          <w:lang w:val="es-ES"/>
        </w:rPr>
      </w:pPr>
    </w:p>
    <w:p w14:paraId="537BF917" w14:textId="560FD25A" w:rsidR="00761940" w:rsidRDefault="00761940" w:rsidP="00761940">
      <w:pPr>
        <w:jc w:val="center"/>
        <w:rPr>
          <w:lang w:val="es-ES"/>
        </w:rPr>
      </w:pPr>
    </w:p>
    <w:p w14:paraId="3805AF39" w14:textId="4D1FE018" w:rsidR="00761940" w:rsidRDefault="00761940" w:rsidP="00761940">
      <w:pPr>
        <w:jc w:val="center"/>
        <w:rPr>
          <w:lang w:val="es-ES"/>
        </w:rPr>
      </w:pPr>
    </w:p>
    <w:p w14:paraId="5AE4D002" w14:textId="170CCE05" w:rsidR="00761940" w:rsidRDefault="00761940" w:rsidP="00761940">
      <w:pPr>
        <w:jc w:val="center"/>
        <w:rPr>
          <w:lang w:val="es-ES"/>
        </w:rPr>
      </w:pPr>
    </w:p>
    <w:p w14:paraId="614861DE" w14:textId="30DF6980" w:rsidR="00761940" w:rsidRDefault="00761940" w:rsidP="00761940">
      <w:pPr>
        <w:jc w:val="center"/>
        <w:rPr>
          <w:lang w:val="es-ES"/>
        </w:rPr>
      </w:pPr>
    </w:p>
    <w:p w14:paraId="05DF23E7" w14:textId="5C710492" w:rsidR="00761940" w:rsidRDefault="00761940" w:rsidP="00761940">
      <w:pPr>
        <w:jc w:val="center"/>
        <w:rPr>
          <w:lang w:val="es-ES"/>
        </w:rPr>
      </w:pPr>
    </w:p>
    <w:p w14:paraId="76C942F5" w14:textId="221A9CC1" w:rsidR="00761940" w:rsidRDefault="00761940" w:rsidP="00761940">
      <w:pPr>
        <w:jc w:val="center"/>
        <w:rPr>
          <w:lang w:val="es-ES"/>
        </w:rPr>
      </w:pPr>
    </w:p>
    <w:p w14:paraId="71FC5361" w14:textId="7817A413" w:rsidR="00761940" w:rsidRDefault="00761940" w:rsidP="00761940">
      <w:pPr>
        <w:jc w:val="center"/>
        <w:rPr>
          <w:lang w:val="es-ES"/>
        </w:rPr>
      </w:pPr>
    </w:p>
    <w:p w14:paraId="3DFE6636" w14:textId="63A40274" w:rsidR="00761940" w:rsidRDefault="00761940" w:rsidP="00761940">
      <w:pPr>
        <w:jc w:val="center"/>
        <w:rPr>
          <w:lang w:val="es-ES"/>
        </w:rPr>
      </w:pPr>
    </w:p>
    <w:p w14:paraId="25FEF801" w14:textId="417D0C5D" w:rsidR="00761940" w:rsidRDefault="00761940" w:rsidP="00761940">
      <w:pPr>
        <w:jc w:val="center"/>
        <w:rPr>
          <w:lang w:val="es-ES"/>
        </w:rPr>
      </w:pPr>
    </w:p>
    <w:p w14:paraId="755028FE" w14:textId="1F4196FB" w:rsidR="00761940" w:rsidRDefault="00761940" w:rsidP="00761940">
      <w:pPr>
        <w:jc w:val="center"/>
        <w:rPr>
          <w:lang w:val="es-ES"/>
        </w:rPr>
      </w:pPr>
    </w:p>
    <w:p w14:paraId="3249D4A8" w14:textId="556FF0B8" w:rsidR="00761940" w:rsidRDefault="00761940" w:rsidP="00761940">
      <w:pPr>
        <w:jc w:val="center"/>
        <w:rPr>
          <w:lang w:val="es-ES"/>
        </w:rPr>
      </w:pPr>
    </w:p>
    <w:p w14:paraId="4272ABD2" w14:textId="44365D1F" w:rsidR="00761940" w:rsidRDefault="00761940" w:rsidP="00761940">
      <w:pPr>
        <w:jc w:val="center"/>
        <w:rPr>
          <w:lang w:val="es-ES"/>
        </w:rPr>
      </w:pPr>
    </w:p>
    <w:p w14:paraId="749F5330" w14:textId="1F474BFB" w:rsidR="00761940" w:rsidRDefault="00761940" w:rsidP="00761940">
      <w:pPr>
        <w:jc w:val="center"/>
        <w:rPr>
          <w:lang w:val="es-ES"/>
        </w:rPr>
      </w:pPr>
    </w:p>
    <w:p w14:paraId="0D3A9342" w14:textId="1B3011DC" w:rsidR="00761940" w:rsidRDefault="00761940" w:rsidP="00761940">
      <w:pPr>
        <w:jc w:val="center"/>
        <w:rPr>
          <w:lang w:val="es-ES"/>
        </w:rPr>
      </w:pPr>
    </w:p>
    <w:p w14:paraId="2341CC02" w14:textId="3CF48F91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UNIVERISDAD EIA </w:t>
      </w:r>
    </w:p>
    <w:p w14:paraId="0D3480C6" w14:textId="0AB0B536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 xml:space="preserve">ENVIGADO </w:t>
      </w:r>
    </w:p>
    <w:p w14:paraId="38247F48" w14:textId="7EA16A00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t>2022</w:t>
      </w:r>
    </w:p>
    <w:p w14:paraId="116C7C96" w14:textId="37ABE30F" w:rsidR="00761940" w:rsidRDefault="00761940" w:rsidP="00761940">
      <w:pPr>
        <w:jc w:val="center"/>
        <w:rPr>
          <w:lang w:val="es-ES"/>
        </w:rPr>
      </w:pPr>
      <w:r>
        <w:rPr>
          <w:lang w:val="es-ES"/>
        </w:rPr>
        <w:lastRenderedPageBreak/>
        <w:t xml:space="preserve">AVANCES </w:t>
      </w:r>
    </w:p>
    <w:p w14:paraId="58328EA3" w14:textId="18D4A1E1" w:rsidR="00761940" w:rsidRDefault="00761940" w:rsidP="00761940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Optimización del código de entrenamiento de visón artificial </w:t>
      </w:r>
    </w:p>
    <w:p w14:paraId="3052E6B7" w14:textId="6EBD358C" w:rsidR="00761940" w:rsidRDefault="00761940" w:rsidP="00761940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Inicio de pruebas y manejo de </w:t>
      </w:r>
      <w:proofErr w:type="spellStart"/>
      <w:r>
        <w:rPr>
          <w:lang w:val="es-ES"/>
        </w:rPr>
        <w:t>rasp</w:t>
      </w:r>
      <w:proofErr w:type="spellEnd"/>
      <w:r>
        <w:rPr>
          <w:lang w:val="es-ES"/>
        </w:rPr>
        <w:t xml:space="preserve"> Berry pi-4 </w:t>
      </w:r>
    </w:p>
    <w:p w14:paraId="285E07FC" w14:textId="3B9DB24D" w:rsidR="00761940" w:rsidRDefault="00761940" w:rsidP="00761940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Conexión de cámara para </w:t>
      </w:r>
      <w:proofErr w:type="spellStart"/>
      <w:r>
        <w:rPr>
          <w:lang w:val="es-ES"/>
        </w:rPr>
        <w:t>rasp</w:t>
      </w:r>
      <w:proofErr w:type="spellEnd"/>
      <w:r>
        <w:rPr>
          <w:lang w:val="es-ES"/>
        </w:rPr>
        <w:t xml:space="preserve"> Berry pi-4</w:t>
      </w:r>
    </w:p>
    <w:p w14:paraId="2BCDFBE8" w14:textId="7AED7484" w:rsidR="00761940" w:rsidRDefault="00761940" w:rsidP="00761940">
      <w:pPr>
        <w:pStyle w:val="Prrafodelista"/>
        <w:numPr>
          <w:ilvl w:val="0"/>
          <w:numId w:val="1"/>
        </w:numPr>
        <w:rPr>
          <w:lang w:val="es-ES"/>
        </w:rPr>
      </w:pPr>
      <w:r>
        <w:rPr>
          <w:lang w:val="es-ES"/>
        </w:rPr>
        <w:t xml:space="preserve">Pruebas con cámara </w:t>
      </w:r>
      <w:proofErr w:type="spellStart"/>
      <w:r>
        <w:rPr>
          <w:lang w:val="es-ES"/>
        </w:rPr>
        <w:t>rasp</w:t>
      </w:r>
      <w:proofErr w:type="spellEnd"/>
      <w:r>
        <w:rPr>
          <w:lang w:val="es-ES"/>
        </w:rPr>
        <w:t xml:space="preserve"> Berry pi-4</w:t>
      </w:r>
    </w:p>
    <w:p w14:paraId="029BDF32" w14:textId="0600717F" w:rsidR="00761940" w:rsidRDefault="00761940" w:rsidP="00761940">
      <w:pPr>
        <w:rPr>
          <w:lang w:val="es-ES"/>
        </w:rPr>
      </w:pPr>
    </w:p>
    <w:p w14:paraId="5A0ECF94" w14:textId="053E54AF" w:rsidR="00761940" w:rsidRDefault="00761940" w:rsidP="00761940">
      <w:pPr>
        <w:rPr>
          <w:lang w:val="es-ES"/>
        </w:rPr>
      </w:pPr>
    </w:p>
    <w:p w14:paraId="1BAB7F31" w14:textId="77777777" w:rsidR="00761940" w:rsidRPr="00761940" w:rsidRDefault="00761940" w:rsidP="00761940">
      <w:pPr>
        <w:rPr>
          <w:lang w:val="es-ES"/>
        </w:rPr>
      </w:pPr>
    </w:p>
    <w:sectPr w:rsidR="00761940" w:rsidRPr="007619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443BDC"/>
    <w:multiLevelType w:val="hybridMultilevel"/>
    <w:tmpl w:val="D26E5198"/>
    <w:lvl w:ilvl="0" w:tplc="8C58B06C">
      <w:numFmt w:val="bullet"/>
      <w:lvlText w:val=""/>
      <w:lvlJc w:val="left"/>
      <w:pPr>
        <w:ind w:left="1065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9704329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940"/>
    <w:rsid w:val="00761940"/>
    <w:rsid w:val="00974EC9"/>
    <w:rsid w:val="00D851EC"/>
    <w:rsid w:val="00E2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684DF"/>
  <w15:chartTrackingRefBased/>
  <w15:docId w15:val="{F5B26B00-3B23-49C9-9D97-AF3D455CA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619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9FF64906A0C8644B70B66A780474EF3" ma:contentTypeVersion="13" ma:contentTypeDescription="Crear nuevo documento." ma:contentTypeScope="" ma:versionID="f687d948236894d49ed976d2558687c7">
  <xsd:schema xmlns:xsd="http://www.w3.org/2001/XMLSchema" xmlns:xs="http://www.w3.org/2001/XMLSchema" xmlns:p="http://schemas.microsoft.com/office/2006/metadata/properties" xmlns:ns3="681e60f2-460e-41c2-bb43-64510561bfd5" xmlns:ns4="a19138ec-df34-402f-9e59-ed8a696a27f1" targetNamespace="http://schemas.microsoft.com/office/2006/metadata/properties" ma:root="true" ma:fieldsID="5b6a615a633b86a58d6661ba19bfaed4" ns3:_="" ns4:_="">
    <xsd:import namespace="681e60f2-460e-41c2-bb43-64510561bfd5"/>
    <xsd:import namespace="a19138ec-df34-402f-9e59-ed8a696a27f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1e60f2-460e-41c2-bb43-64510561bfd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9138ec-df34-402f-9e59-ed8a696a27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A09CAA4-3741-4051-803D-8152859C3E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1e60f2-460e-41c2-bb43-64510561bfd5"/>
    <ds:schemaRef ds:uri="a19138ec-df34-402f-9e59-ed8a696a27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FB6D1-54F6-498A-9F97-FD531121AD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6EB7A0-1036-45E9-8CF8-5AC5C4148153}">
  <ds:schemaRefs>
    <ds:schemaRef ds:uri="http://schemas.openxmlformats.org/package/2006/metadata/core-properties"/>
    <ds:schemaRef ds:uri="http://www.w3.org/XML/1998/namespace"/>
    <ds:schemaRef ds:uri="http://purl.org/dc/elements/1.1/"/>
    <ds:schemaRef ds:uri="a19138ec-df34-402f-9e59-ed8a696a27f1"/>
    <ds:schemaRef ds:uri="681e60f2-460e-41c2-bb43-64510561bfd5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</Words>
  <Characters>333</Characters>
  <Application>Microsoft Office Word</Application>
  <DocSecurity>0</DocSecurity>
  <Lines>2</Lines>
  <Paragraphs>1</Paragraphs>
  <ScaleCrop>false</ScaleCrop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 Felipe Cardona  Ramírez</dc:creator>
  <cp:keywords/>
  <dc:description/>
  <cp:lastModifiedBy>Juan  Felipe Cardona  Ramírez</cp:lastModifiedBy>
  <cp:revision>2</cp:revision>
  <dcterms:created xsi:type="dcterms:W3CDTF">2022-05-20T03:17:00Z</dcterms:created>
  <dcterms:modified xsi:type="dcterms:W3CDTF">2022-05-20T03:17:00Z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0x01010019FF64906A0C8644B70B66A780474EF3</vt:lpwstr>
  </property>
</Properties>
</file>