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29DC98" w14:textId="77777777" w:rsidR="0087196F" w:rsidRPr="008D52B5" w:rsidRDefault="0087196F" w:rsidP="00FF5270">
      <w:pPr>
        <w:jc w:val="both"/>
      </w:pPr>
    </w:p>
    <w:p w14:paraId="0900821F" w14:textId="77777777" w:rsidR="000E0369" w:rsidRPr="008D52B5" w:rsidRDefault="000E0369" w:rsidP="009C680A">
      <w:pPr>
        <w:jc w:val="center"/>
        <w:rPr>
          <w:b/>
          <w:sz w:val="32"/>
        </w:rPr>
      </w:pPr>
      <w:r w:rsidRPr="008D52B5">
        <w:rPr>
          <w:b/>
          <w:sz w:val="32"/>
        </w:rPr>
        <w:t>INFORME FINAL DE SEMILLERO DE INVESTIGACION</w:t>
      </w:r>
    </w:p>
    <w:p w14:paraId="738C9D00" w14:textId="531B0AD8" w:rsidR="000E0369" w:rsidRPr="008D52B5" w:rsidRDefault="000E0369" w:rsidP="009C680A">
      <w:pPr>
        <w:jc w:val="center"/>
      </w:pPr>
    </w:p>
    <w:p w14:paraId="4F7BCFBE" w14:textId="5BDD8C9B" w:rsidR="0015238E" w:rsidRPr="008D52B5" w:rsidRDefault="0015238E" w:rsidP="009C680A">
      <w:pPr>
        <w:jc w:val="center"/>
      </w:pPr>
    </w:p>
    <w:p w14:paraId="5D67F551" w14:textId="783B0A8D" w:rsidR="0015238E" w:rsidRPr="008D52B5" w:rsidRDefault="0015238E" w:rsidP="009C680A">
      <w:pPr>
        <w:jc w:val="center"/>
      </w:pPr>
    </w:p>
    <w:p w14:paraId="0C10B32B" w14:textId="77B63A7B" w:rsidR="0015238E" w:rsidRPr="008D52B5" w:rsidRDefault="0015238E" w:rsidP="009C680A">
      <w:pPr>
        <w:jc w:val="center"/>
      </w:pPr>
    </w:p>
    <w:p w14:paraId="24EE73ED" w14:textId="3421D5F9" w:rsidR="0015238E" w:rsidRPr="008D52B5" w:rsidRDefault="0015238E" w:rsidP="009C680A">
      <w:pPr>
        <w:jc w:val="center"/>
      </w:pPr>
    </w:p>
    <w:p w14:paraId="111A7E09" w14:textId="4061EB2C" w:rsidR="0015238E" w:rsidRPr="008D52B5" w:rsidRDefault="0015238E" w:rsidP="009C680A">
      <w:pPr>
        <w:jc w:val="center"/>
      </w:pPr>
    </w:p>
    <w:p w14:paraId="0787D0E7" w14:textId="77777777" w:rsidR="0015238E" w:rsidRPr="008D52B5" w:rsidRDefault="0015238E" w:rsidP="009C680A">
      <w:pPr>
        <w:jc w:val="center"/>
        <w:rPr>
          <w:sz w:val="24"/>
        </w:rPr>
      </w:pPr>
    </w:p>
    <w:p w14:paraId="746FFC9D" w14:textId="0B092E2C" w:rsidR="000E0369" w:rsidRPr="008D52B5" w:rsidRDefault="005D1D24" w:rsidP="009C680A">
      <w:pPr>
        <w:jc w:val="center"/>
        <w:rPr>
          <w:b/>
          <w:sz w:val="24"/>
        </w:rPr>
      </w:pPr>
      <w:r w:rsidRPr="008D52B5">
        <w:rPr>
          <w:b/>
          <w:sz w:val="24"/>
        </w:rPr>
        <w:t>BIOINSTRUMENTACIÓN</w:t>
      </w:r>
    </w:p>
    <w:p w14:paraId="073AF75E" w14:textId="6AE20CA8" w:rsidR="00515E9C" w:rsidRPr="008D52B5" w:rsidRDefault="00515E9C" w:rsidP="009C680A">
      <w:pPr>
        <w:jc w:val="center"/>
        <w:rPr>
          <w:b/>
          <w:sz w:val="24"/>
        </w:rPr>
      </w:pPr>
    </w:p>
    <w:p w14:paraId="7D0C86C2" w14:textId="649AB8E2" w:rsidR="0015238E" w:rsidRPr="008D52B5" w:rsidRDefault="0015238E" w:rsidP="009C680A">
      <w:pPr>
        <w:jc w:val="center"/>
        <w:rPr>
          <w:b/>
          <w:sz w:val="24"/>
        </w:rPr>
      </w:pPr>
    </w:p>
    <w:p w14:paraId="1EB3B269" w14:textId="0065E033" w:rsidR="0015238E" w:rsidRPr="008D52B5" w:rsidRDefault="0015238E" w:rsidP="009C680A">
      <w:pPr>
        <w:jc w:val="center"/>
        <w:rPr>
          <w:b/>
          <w:sz w:val="24"/>
        </w:rPr>
      </w:pPr>
    </w:p>
    <w:p w14:paraId="5F56B36E" w14:textId="77777777" w:rsidR="0015238E" w:rsidRPr="008D52B5" w:rsidRDefault="0015238E" w:rsidP="009C680A">
      <w:pPr>
        <w:jc w:val="center"/>
        <w:rPr>
          <w:b/>
          <w:sz w:val="24"/>
        </w:rPr>
      </w:pPr>
    </w:p>
    <w:p w14:paraId="426AC3CD" w14:textId="14E670A8" w:rsidR="0015238E" w:rsidRPr="008D52B5" w:rsidRDefault="0015238E" w:rsidP="009C680A">
      <w:pPr>
        <w:jc w:val="center"/>
        <w:rPr>
          <w:b/>
          <w:sz w:val="24"/>
        </w:rPr>
      </w:pPr>
    </w:p>
    <w:p w14:paraId="677CA70F" w14:textId="77777777" w:rsidR="0015238E" w:rsidRPr="008D52B5" w:rsidRDefault="0015238E" w:rsidP="009C680A">
      <w:pPr>
        <w:jc w:val="center"/>
        <w:rPr>
          <w:b/>
          <w:sz w:val="24"/>
        </w:rPr>
      </w:pPr>
    </w:p>
    <w:p w14:paraId="7C308D03" w14:textId="7A3CF505" w:rsidR="000E0369" w:rsidRPr="008D52B5" w:rsidRDefault="0015238E" w:rsidP="009C680A">
      <w:pPr>
        <w:jc w:val="center"/>
        <w:rPr>
          <w:b/>
          <w:sz w:val="24"/>
        </w:rPr>
      </w:pPr>
      <w:r w:rsidRPr="008D52B5">
        <w:rPr>
          <w:b/>
          <w:sz w:val="24"/>
        </w:rPr>
        <w:t>COORDINADOR</w:t>
      </w:r>
    </w:p>
    <w:p w14:paraId="3D3026AC" w14:textId="0AD5DBDA" w:rsidR="005D1D24" w:rsidRPr="008D52B5" w:rsidRDefault="005D1D24" w:rsidP="009C680A">
      <w:pPr>
        <w:jc w:val="center"/>
        <w:rPr>
          <w:b/>
          <w:sz w:val="24"/>
        </w:rPr>
      </w:pPr>
      <w:r w:rsidRPr="008D52B5">
        <w:rPr>
          <w:b/>
          <w:sz w:val="24"/>
        </w:rPr>
        <w:t>CRISTHIAN FELIPE PATIÑO ZAMBRANO</w:t>
      </w:r>
    </w:p>
    <w:p w14:paraId="6D9EB14F" w14:textId="04264593" w:rsidR="00515E9C" w:rsidRPr="008D52B5" w:rsidRDefault="00515E9C" w:rsidP="009C680A">
      <w:pPr>
        <w:jc w:val="center"/>
        <w:rPr>
          <w:sz w:val="24"/>
        </w:rPr>
      </w:pPr>
    </w:p>
    <w:p w14:paraId="4B47C609" w14:textId="1B851280" w:rsidR="0015238E" w:rsidRPr="008D52B5" w:rsidRDefault="0015238E" w:rsidP="009C680A">
      <w:pPr>
        <w:jc w:val="center"/>
      </w:pPr>
    </w:p>
    <w:p w14:paraId="5B237A10" w14:textId="7B0E8F2D" w:rsidR="0015238E" w:rsidRPr="008D52B5" w:rsidRDefault="0015238E" w:rsidP="009C680A">
      <w:pPr>
        <w:jc w:val="center"/>
      </w:pPr>
    </w:p>
    <w:p w14:paraId="7897A99B" w14:textId="6D528DAD" w:rsidR="0015238E" w:rsidRPr="008D52B5" w:rsidRDefault="0015238E" w:rsidP="009C680A">
      <w:pPr>
        <w:jc w:val="center"/>
      </w:pPr>
    </w:p>
    <w:p w14:paraId="1312151F" w14:textId="37C0EFB3" w:rsidR="0015238E" w:rsidRPr="008D52B5" w:rsidRDefault="0015238E" w:rsidP="009C680A">
      <w:pPr>
        <w:jc w:val="center"/>
      </w:pPr>
    </w:p>
    <w:p w14:paraId="7FB86AA8" w14:textId="60E0BDEB" w:rsidR="0015238E" w:rsidRPr="008D52B5" w:rsidRDefault="0015238E" w:rsidP="009C680A">
      <w:pPr>
        <w:jc w:val="center"/>
      </w:pPr>
    </w:p>
    <w:p w14:paraId="28E2C933" w14:textId="1F4D616D" w:rsidR="0015238E" w:rsidRPr="008D52B5" w:rsidRDefault="0015238E" w:rsidP="009C680A">
      <w:pPr>
        <w:jc w:val="center"/>
      </w:pPr>
    </w:p>
    <w:p w14:paraId="769F5967" w14:textId="5A35B735" w:rsidR="0015238E" w:rsidRPr="008D52B5" w:rsidRDefault="0015238E" w:rsidP="009C680A">
      <w:pPr>
        <w:jc w:val="center"/>
      </w:pPr>
    </w:p>
    <w:p w14:paraId="59C25095" w14:textId="595D53CC" w:rsidR="0015238E" w:rsidRPr="008D52B5" w:rsidRDefault="005C7964" w:rsidP="009C680A">
      <w:pPr>
        <w:jc w:val="center"/>
        <w:rPr>
          <w:b/>
          <w:sz w:val="24"/>
        </w:rPr>
      </w:pPr>
      <w:r w:rsidRPr="008D52B5">
        <w:rPr>
          <w:b/>
          <w:sz w:val="24"/>
        </w:rPr>
        <w:t>2023-1</w:t>
      </w:r>
    </w:p>
    <w:p w14:paraId="4F873669" w14:textId="113F3676" w:rsidR="0015238E" w:rsidRPr="008D52B5" w:rsidRDefault="0015238E" w:rsidP="00FF5270">
      <w:pPr>
        <w:jc w:val="both"/>
      </w:pPr>
    </w:p>
    <w:p w14:paraId="4118F7F4" w14:textId="75ED101F" w:rsidR="0015238E" w:rsidRPr="008D52B5" w:rsidRDefault="0015238E" w:rsidP="00FF5270">
      <w:pPr>
        <w:jc w:val="both"/>
      </w:pPr>
    </w:p>
    <w:p w14:paraId="7C052266" w14:textId="7C6D32A2" w:rsidR="000E0369" w:rsidRPr="008D52B5" w:rsidRDefault="0015238E" w:rsidP="00FF5270">
      <w:pPr>
        <w:pStyle w:val="Prrafodelista"/>
        <w:numPr>
          <w:ilvl w:val="0"/>
          <w:numId w:val="1"/>
        </w:numPr>
        <w:jc w:val="both"/>
        <w:rPr>
          <w:b/>
        </w:rPr>
      </w:pPr>
      <w:r w:rsidRPr="008D52B5">
        <w:rPr>
          <w:b/>
        </w:rPr>
        <w:t>OBJETIVOS DEL SEMILLERO</w:t>
      </w:r>
    </w:p>
    <w:p w14:paraId="3E099A56" w14:textId="41466F01" w:rsidR="0015238E" w:rsidRPr="008D52B5" w:rsidRDefault="005D1D24" w:rsidP="00FF5270">
      <w:pPr>
        <w:jc w:val="both"/>
      </w:pPr>
      <w:r w:rsidRPr="008D52B5">
        <w:t>Desarrollar un monitor portátil de variables fisiológicas y signos vitales, con la ayuda de microcontroladores programables, pantallas táctiles y componentes electrónicos de adquisición de señales.</w:t>
      </w:r>
    </w:p>
    <w:p w14:paraId="6C05A940" w14:textId="77777777" w:rsidR="00515E9C" w:rsidRPr="008D52B5" w:rsidRDefault="00515E9C" w:rsidP="00FF5270">
      <w:pPr>
        <w:jc w:val="both"/>
      </w:pPr>
    </w:p>
    <w:p w14:paraId="303AE261" w14:textId="7C197F84" w:rsidR="000E0369" w:rsidRPr="008D52B5" w:rsidRDefault="0015238E" w:rsidP="00FF5270">
      <w:pPr>
        <w:pStyle w:val="Prrafodelista"/>
        <w:numPr>
          <w:ilvl w:val="0"/>
          <w:numId w:val="1"/>
        </w:numPr>
        <w:jc w:val="both"/>
        <w:rPr>
          <w:b/>
        </w:rPr>
      </w:pPr>
      <w:r w:rsidRPr="008D52B5">
        <w:rPr>
          <w:b/>
        </w:rPr>
        <w:t>CONTENIDO</w:t>
      </w:r>
    </w:p>
    <w:p w14:paraId="6C7B55AA" w14:textId="1DA0BF12" w:rsidR="005D1D24" w:rsidRPr="008D52B5" w:rsidRDefault="00875DAC" w:rsidP="00FF5270">
      <w:pPr>
        <w:jc w:val="both"/>
      </w:pPr>
      <w:r w:rsidRPr="008D52B5">
        <w:t>La metodología de este semestre se basó en en</w:t>
      </w:r>
      <w:r w:rsidR="005D1D24" w:rsidRPr="008D52B5">
        <w:t>cuentros semanales donde se realizaron las siguientes actividades.</w:t>
      </w:r>
    </w:p>
    <w:p w14:paraId="5256F597" w14:textId="40A3EA04" w:rsidR="005D1D24" w:rsidRPr="008D52B5" w:rsidRDefault="005D1D24" w:rsidP="00FF5270">
      <w:pPr>
        <w:pStyle w:val="Prrafodelista"/>
        <w:numPr>
          <w:ilvl w:val="0"/>
          <w:numId w:val="2"/>
        </w:numPr>
        <w:jc w:val="both"/>
      </w:pPr>
      <w:r w:rsidRPr="008D52B5">
        <w:t>Fundamentación teórica de las señales fisiológicas cardiacas.</w:t>
      </w:r>
    </w:p>
    <w:p w14:paraId="78BCDAC4" w14:textId="654D5B24" w:rsidR="005D1D24" w:rsidRPr="008D52B5" w:rsidRDefault="005D1D24" w:rsidP="00FF5270">
      <w:pPr>
        <w:pStyle w:val="Prrafodelista"/>
        <w:numPr>
          <w:ilvl w:val="0"/>
          <w:numId w:val="2"/>
        </w:numPr>
        <w:jc w:val="both"/>
      </w:pPr>
      <w:r w:rsidRPr="008D52B5">
        <w:t>Investigación por parte de los estudiantes acerca de la adquisición de las señales de interés. Componentes principales y procesamiento de las señales.</w:t>
      </w:r>
    </w:p>
    <w:p w14:paraId="4BFE557A" w14:textId="48883114" w:rsidR="005D1D24" w:rsidRPr="008D52B5" w:rsidRDefault="005D1D24" w:rsidP="00FF5270">
      <w:pPr>
        <w:pStyle w:val="Prrafodelista"/>
        <w:numPr>
          <w:ilvl w:val="0"/>
          <w:numId w:val="2"/>
        </w:numPr>
        <w:jc w:val="both"/>
      </w:pPr>
      <w:r w:rsidRPr="008D52B5">
        <w:t>Fundamentación teórica de conceptos de electrónica análoga y digital.</w:t>
      </w:r>
    </w:p>
    <w:p w14:paraId="59C218DB" w14:textId="2521668C" w:rsidR="005D1D24" w:rsidRPr="008D52B5" w:rsidRDefault="005D1D24" w:rsidP="00FF5270">
      <w:pPr>
        <w:pStyle w:val="Prrafodelista"/>
        <w:numPr>
          <w:ilvl w:val="0"/>
          <w:numId w:val="2"/>
        </w:numPr>
        <w:jc w:val="both"/>
      </w:pPr>
      <w:r w:rsidRPr="008D52B5">
        <w:t xml:space="preserve">Distribución de </w:t>
      </w:r>
      <w:r w:rsidR="00875DAC" w:rsidRPr="008D52B5">
        <w:t xml:space="preserve">grupos y </w:t>
      </w:r>
      <w:r w:rsidRPr="008D52B5">
        <w:t>actividades para el desarrollo del hardware, firmware y software.</w:t>
      </w:r>
    </w:p>
    <w:p w14:paraId="3C796B7C" w14:textId="4CFC4FFB" w:rsidR="005D1D24" w:rsidRPr="008D52B5" w:rsidRDefault="005D1D24" w:rsidP="00FF5270">
      <w:pPr>
        <w:pStyle w:val="Prrafodelista"/>
        <w:numPr>
          <w:ilvl w:val="0"/>
          <w:numId w:val="2"/>
        </w:numPr>
        <w:jc w:val="both"/>
      </w:pPr>
      <w:r w:rsidRPr="008D52B5">
        <w:t>Diseño e implementación del hardware</w:t>
      </w:r>
      <w:r w:rsidR="00875DAC" w:rsidRPr="008D52B5">
        <w:t>, diseño del circuito de adquisición</w:t>
      </w:r>
      <w:r w:rsidRPr="008D52B5">
        <w:t xml:space="preserve"> y </w:t>
      </w:r>
      <w:r w:rsidR="00875DAC" w:rsidRPr="008D52B5">
        <w:t>código para adquirir las señales.</w:t>
      </w:r>
    </w:p>
    <w:p w14:paraId="0824DFBA" w14:textId="06953C29" w:rsidR="005D1D24" w:rsidRPr="008D52B5" w:rsidRDefault="005D1D24" w:rsidP="00FF5270">
      <w:pPr>
        <w:pStyle w:val="Prrafodelista"/>
        <w:numPr>
          <w:ilvl w:val="0"/>
          <w:numId w:val="2"/>
        </w:numPr>
        <w:jc w:val="both"/>
      </w:pPr>
      <w:r w:rsidRPr="008D52B5">
        <w:t>Integración de diseños</w:t>
      </w:r>
      <w:r w:rsidR="00875DAC" w:rsidRPr="008D52B5">
        <w:t>.</w:t>
      </w:r>
    </w:p>
    <w:p w14:paraId="5DE9BC00" w14:textId="012D445A" w:rsidR="005D1D24" w:rsidRPr="008D52B5" w:rsidRDefault="005D1D24" w:rsidP="00FF5270">
      <w:pPr>
        <w:pStyle w:val="Prrafodelista"/>
        <w:numPr>
          <w:ilvl w:val="0"/>
          <w:numId w:val="2"/>
        </w:numPr>
        <w:jc w:val="both"/>
      </w:pPr>
      <w:r w:rsidRPr="008D52B5">
        <w:t>Pruebas de funcionamiento del sistema integrado.</w:t>
      </w:r>
    </w:p>
    <w:p w14:paraId="353FD062" w14:textId="2B039FD6" w:rsidR="005D1D24" w:rsidRPr="008D52B5" w:rsidRDefault="005D1D24" w:rsidP="00FF5270">
      <w:pPr>
        <w:jc w:val="both"/>
      </w:pPr>
      <w:r w:rsidRPr="008D52B5">
        <w:t xml:space="preserve">El semillero tiene como componente principal, para contribuir al aprendizaje de los estudiantes, el trabajo practico en los laboratorios de electrónica. </w:t>
      </w:r>
      <w:r w:rsidR="00875DAC" w:rsidRPr="008D52B5">
        <w:t xml:space="preserve">Para ello se </w:t>
      </w:r>
      <w:r w:rsidR="00FF5270">
        <w:t>utilizaron</w:t>
      </w:r>
      <w:r w:rsidR="00875DAC" w:rsidRPr="008D52B5">
        <w:t xml:space="preserve"> materiales como amplificadores operacionales y de instrumentación, capacitores, resistencias, tarjetas de desarrollo, computadores portátiles, electrodos desechables. El semillero se desarrolló en gran medida como practicas de laboratorio, complementadas con clases magistrales en el aula.</w:t>
      </w:r>
    </w:p>
    <w:p w14:paraId="6876E60E" w14:textId="77777777" w:rsidR="0015238E" w:rsidRPr="008D52B5" w:rsidRDefault="0015238E" w:rsidP="00FF5270">
      <w:pPr>
        <w:jc w:val="both"/>
      </w:pPr>
    </w:p>
    <w:p w14:paraId="775D55DE" w14:textId="3B5BE5EB" w:rsidR="000E0369" w:rsidRPr="008D52B5" w:rsidRDefault="0015238E" w:rsidP="00FF5270">
      <w:pPr>
        <w:pStyle w:val="Prrafodelista"/>
        <w:numPr>
          <w:ilvl w:val="0"/>
          <w:numId w:val="1"/>
        </w:numPr>
        <w:jc w:val="both"/>
        <w:rPr>
          <w:b/>
        </w:rPr>
      </w:pPr>
      <w:r w:rsidRPr="008D52B5">
        <w:rPr>
          <w:b/>
        </w:rPr>
        <w:t>RESULTADOS</w:t>
      </w:r>
    </w:p>
    <w:p w14:paraId="52B42D31" w14:textId="4E4ABBB5" w:rsidR="00515E9C" w:rsidRPr="008D52B5" w:rsidRDefault="00875DAC" w:rsidP="00FF5270">
      <w:pPr>
        <w:jc w:val="both"/>
      </w:pPr>
      <w:r w:rsidRPr="008D52B5">
        <w:t>En total se distribuyeron 6 grupos, cada grupo diseño, integró y puso a prueba su circuito.</w:t>
      </w:r>
    </w:p>
    <w:p w14:paraId="7E28C909" w14:textId="64EF10B1" w:rsidR="00875DAC" w:rsidRPr="008D52B5" w:rsidRDefault="00875DAC" w:rsidP="00FF5270">
      <w:pPr>
        <w:jc w:val="both"/>
      </w:pPr>
      <w:r w:rsidRPr="008D52B5">
        <w:t>Grupo 1: Juliana Patiño Giraldo – Estefanía Trujillo Arcila</w:t>
      </w:r>
    </w:p>
    <w:p w14:paraId="7AC2AF89" w14:textId="2C844236" w:rsidR="00875DAC" w:rsidRPr="008D52B5" w:rsidRDefault="00875DAC" w:rsidP="00FF5270">
      <w:pPr>
        <w:jc w:val="center"/>
      </w:pPr>
      <w:r w:rsidRPr="008D52B5">
        <w:rPr>
          <w:noProof/>
        </w:rPr>
        <w:drawing>
          <wp:inline distT="0" distB="0" distL="0" distR="0" wp14:anchorId="5012CE4F" wp14:editId="749C4C08">
            <wp:extent cx="2520000" cy="1891069"/>
            <wp:effectExtent l="0" t="0" r="0" b="0"/>
            <wp:docPr id="90475993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891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D52B5">
        <w:rPr>
          <w:noProof/>
        </w:rPr>
        <w:drawing>
          <wp:inline distT="0" distB="0" distL="0" distR="0" wp14:anchorId="14BD3DE7" wp14:editId="32D888C0">
            <wp:extent cx="2520000" cy="1891069"/>
            <wp:effectExtent l="0" t="0" r="0" b="0"/>
            <wp:docPr id="2142059800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891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03B128" w14:textId="727EE2D0" w:rsidR="00875DAC" w:rsidRPr="008D52B5" w:rsidRDefault="00875DAC" w:rsidP="00FF5270">
      <w:pPr>
        <w:jc w:val="both"/>
      </w:pPr>
      <w:r w:rsidRPr="008D52B5">
        <w:lastRenderedPageBreak/>
        <w:t>Grupo 2: María Fernanda Zapata – Mariana Palacios</w:t>
      </w:r>
      <w:r w:rsidR="00597FDF" w:rsidRPr="008D52B5">
        <w:t xml:space="preserve"> Valencia</w:t>
      </w:r>
    </w:p>
    <w:p w14:paraId="5DC748B0" w14:textId="10BD32FE" w:rsidR="008D52B5" w:rsidRPr="008D52B5" w:rsidRDefault="008D52B5" w:rsidP="00FF5270">
      <w:pPr>
        <w:jc w:val="center"/>
      </w:pPr>
      <w:r w:rsidRPr="008D52B5">
        <w:rPr>
          <w:noProof/>
        </w:rPr>
        <w:drawing>
          <wp:inline distT="0" distB="0" distL="0" distR="0" wp14:anchorId="783AC02C" wp14:editId="7EF4601E">
            <wp:extent cx="2581357" cy="2520000"/>
            <wp:effectExtent l="0" t="0" r="0" b="0"/>
            <wp:docPr id="254236261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357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D52B5">
        <w:rPr>
          <w:noProof/>
        </w:rPr>
        <w:drawing>
          <wp:inline distT="0" distB="0" distL="0" distR="0" wp14:anchorId="2165D25F" wp14:editId="5C2BDA86">
            <wp:extent cx="2356000" cy="2520000"/>
            <wp:effectExtent l="0" t="0" r="6350" b="0"/>
            <wp:docPr id="1380377411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6000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1BDC5E" w14:textId="77777777" w:rsidR="008D52B5" w:rsidRPr="008D52B5" w:rsidRDefault="008D52B5" w:rsidP="00FF5270">
      <w:pPr>
        <w:jc w:val="both"/>
      </w:pPr>
    </w:p>
    <w:p w14:paraId="6CA48BDF" w14:textId="119DB74E" w:rsidR="008D52B5" w:rsidRDefault="008D52B5" w:rsidP="00FF5270">
      <w:pPr>
        <w:jc w:val="both"/>
      </w:pPr>
      <w:r w:rsidRPr="008D52B5">
        <w:t>Grupo 3: Simón Arias – Juan José Londoño</w:t>
      </w:r>
    </w:p>
    <w:p w14:paraId="4F4950A5" w14:textId="50D8AD62" w:rsidR="0015238E" w:rsidRDefault="008D52B5" w:rsidP="00FF5270">
      <w:pPr>
        <w:jc w:val="center"/>
      </w:pPr>
      <w:r>
        <w:rPr>
          <w:noProof/>
        </w:rPr>
        <w:drawing>
          <wp:inline distT="0" distB="0" distL="0" distR="0" wp14:anchorId="0D2C5241" wp14:editId="3898C8C9">
            <wp:extent cx="2507230" cy="2520000"/>
            <wp:effectExtent l="0" t="0" r="7620" b="0"/>
            <wp:docPr id="576704842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7230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drawing>
          <wp:inline distT="0" distB="0" distL="0" distR="0" wp14:anchorId="3650870D" wp14:editId="3B1DB8EE">
            <wp:extent cx="2093075" cy="2520000"/>
            <wp:effectExtent l="0" t="0" r="2540" b="0"/>
            <wp:docPr id="1944046107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780"/>
                    <a:stretch/>
                  </pic:blipFill>
                  <pic:spPr bwMode="auto">
                    <a:xfrm>
                      <a:off x="0" y="0"/>
                      <a:ext cx="2093075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A59EFB" w14:textId="77777777" w:rsidR="008D52B5" w:rsidRDefault="008D52B5" w:rsidP="00FF5270">
      <w:pPr>
        <w:jc w:val="both"/>
      </w:pPr>
    </w:p>
    <w:p w14:paraId="12DF719A" w14:textId="4E599374" w:rsidR="008D52B5" w:rsidRDefault="008D52B5" w:rsidP="00FF5270">
      <w:pPr>
        <w:jc w:val="both"/>
      </w:pPr>
      <w:r>
        <w:t>Grupo 4: Karla Castillo – Gabriela Rivera</w:t>
      </w:r>
    </w:p>
    <w:p w14:paraId="50308228" w14:textId="51D10F55" w:rsidR="008D52B5" w:rsidRDefault="00CE0BDB" w:rsidP="00FF5270">
      <w:pPr>
        <w:jc w:val="center"/>
      </w:pPr>
      <w:r>
        <w:rPr>
          <w:noProof/>
        </w:rPr>
        <w:lastRenderedPageBreak/>
        <w:drawing>
          <wp:inline distT="0" distB="0" distL="0" distR="0" wp14:anchorId="33D0029F" wp14:editId="73AFD7CD">
            <wp:extent cx="3076575" cy="2084131"/>
            <wp:effectExtent l="0" t="0" r="0" b="0"/>
            <wp:docPr id="472256999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2608" cy="2088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0BDB">
        <w:drawing>
          <wp:inline distT="0" distB="0" distL="0" distR="0" wp14:anchorId="5C460B11" wp14:editId="52D37032">
            <wp:extent cx="3762375" cy="1686641"/>
            <wp:effectExtent l="0" t="0" r="0" b="8890"/>
            <wp:docPr id="40723428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23428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765436" cy="1688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37E55C" w14:textId="77777777" w:rsidR="00CE0BDB" w:rsidRDefault="00CE0BDB" w:rsidP="00FF5270">
      <w:pPr>
        <w:jc w:val="both"/>
      </w:pPr>
    </w:p>
    <w:p w14:paraId="3B740551" w14:textId="6D6C075F" w:rsidR="00CE0BDB" w:rsidRDefault="00CE0BDB" w:rsidP="00FF5270">
      <w:pPr>
        <w:jc w:val="both"/>
      </w:pPr>
      <w:r>
        <w:t>Grupo 5: Angie Prada – Cristian Camilo Cruz</w:t>
      </w:r>
    </w:p>
    <w:p w14:paraId="62A10CD9" w14:textId="6C577052" w:rsidR="00CE0BDB" w:rsidRDefault="00CE0BDB" w:rsidP="00FF5270">
      <w:pPr>
        <w:jc w:val="center"/>
      </w:pPr>
      <w:r>
        <w:rPr>
          <w:noProof/>
        </w:rPr>
        <w:lastRenderedPageBreak/>
        <w:drawing>
          <wp:inline distT="0" distB="0" distL="0" distR="0" wp14:anchorId="6539C369" wp14:editId="181C99A9">
            <wp:extent cx="1890803" cy="2520000"/>
            <wp:effectExtent l="0" t="0" r="0" b="0"/>
            <wp:docPr id="793592633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0803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A1CDCF6" wp14:editId="3C12C54E">
            <wp:extent cx="1890803" cy="2520000"/>
            <wp:effectExtent l="0" t="0" r="0" b="0"/>
            <wp:docPr id="1117858897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0803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0BDB">
        <w:drawing>
          <wp:inline distT="0" distB="0" distL="0" distR="0" wp14:anchorId="717CF365" wp14:editId="0876959B">
            <wp:extent cx="3789782" cy="1924050"/>
            <wp:effectExtent l="0" t="0" r="1270" b="0"/>
            <wp:docPr id="62851423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8514239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796124" cy="1927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03BE9B" w14:textId="77777777" w:rsidR="00CE0BDB" w:rsidRDefault="00CE0BDB" w:rsidP="00FF5270">
      <w:pPr>
        <w:jc w:val="both"/>
      </w:pPr>
    </w:p>
    <w:p w14:paraId="55620C3D" w14:textId="70802E00" w:rsidR="00CE0BDB" w:rsidRDefault="00CE0BDB" w:rsidP="00FF5270">
      <w:pPr>
        <w:jc w:val="both"/>
      </w:pPr>
      <w:r>
        <w:t>Grupo 6: Sofia Escobar Londoño – Mariana García M.</w:t>
      </w:r>
    </w:p>
    <w:p w14:paraId="5374C832" w14:textId="419B6B92" w:rsidR="00CE0BDB" w:rsidRDefault="00755F44" w:rsidP="00FF5270">
      <w:pPr>
        <w:jc w:val="both"/>
      </w:pPr>
      <w:r>
        <w:rPr>
          <w:noProof/>
        </w:rPr>
        <w:drawing>
          <wp:inline distT="0" distB="0" distL="0" distR="0" wp14:anchorId="25D276A2" wp14:editId="7BE7BA26">
            <wp:extent cx="2880995" cy="1799766"/>
            <wp:effectExtent l="0" t="0" r="0" b="0"/>
            <wp:docPr id="477098186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044" cy="1804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1807E43" wp14:editId="634B46F7">
            <wp:extent cx="2656466" cy="1797685"/>
            <wp:effectExtent l="0" t="0" r="0" b="0"/>
            <wp:docPr id="1657106977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6905" cy="1804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24D769" w14:textId="77777777" w:rsidR="008D52B5" w:rsidRDefault="008D52B5" w:rsidP="00FF5270">
      <w:pPr>
        <w:jc w:val="both"/>
      </w:pPr>
    </w:p>
    <w:p w14:paraId="3094B0AD" w14:textId="77777777" w:rsidR="008D52B5" w:rsidRDefault="008D52B5" w:rsidP="00FF5270">
      <w:pPr>
        <w:jc w:val="both"/>
      </w:pPr>
    </w:p>
    <w:p w14:paraId="70C2F879" w14:textId="77777777" w:rsidR="008D52B5" w:rsidRPr="008D52B5" w:rsidRDefault="008D52B5" w:rsidP="00FF5270">
      <w:pPr>
        <w:jc w:val="both"/>
      </w:pPr>
    </w:p>
    <w:p w14:paraId="6536A144" w14:textId="6BF2A72B" w:rsidR="000E0369" w:rsidRPr="008D52B5" w:rsidRDefault="0015238E" w:rsidP="00FF5270">
      <w:pPr>
        <w:pStyle w:val="Prrafodelista"/>
        <w:numPr>
          <w:ilvl w:val="0"/>
          <w:numId w:val="1"/>
        </w:numPr>
        <w:jc w:val="both"/>
        <w:rPr>
          <w:b/>
        </w:rPr>
      </w:pPr>
      <w:r w:rsidRPr="008D52B5">
        <w:rPr>
          <w:b/>
        </w:rPr>
        <w:t>CONCLUSIONES</w:t>
      </w:r>
    </w:p>
    <w:p w14:paraId="0F7CE194" w14:textId="694AADA4" w:rsidR="00755F44" w:rsidRDefault="00755F44" w:rsidP="00FF5270">
      <w:pPr>
        <w:jc w:val="both"/>
      </w:pPr>
      <w:r>
        <w:lastRenderedPageBreak/>
        <w:t xml:space="preserve">El semillero de </w:t>
      </w:r>
      <w:proofErr w:type="spellStart"/>
      <w:r>
        <w:t>Bioinstrumentación</w:t>
      </w:r>
      <w:proofErr w:type="spellEnd"/>
      <w:r>
        <w:t xml:space="preserve"> aporta en gran medida a los conocimientos teóricos y prácticos de los estudiantes, en el semillero abarcamos los principales temas de electrónica y adquisición de señales, conceptos que fortalecen las capacidades de los estudiantes y los ayuda a reforzar temas ya vistos, o en otros casos, a aprender cosas nuevas que en semestres próximos verán con más robustes.</w:t>
      </w:r>
    </w:p>
    <w:p w14:paraId="789893E8" w14:textId="1BC884EE" w:rsidR="005C7964" w:rsidRPr="008D52B5" w:rsidRDefault="00755F44" w:rsidP="00FF5270">
      <w:pPr>
        <w:jc w:val="both"/>
        <w:rPr>
          <w:b/>
        </w:rPr>
      </w:pPr>
      <w:r>
        <w:t xml:space="preserve">Al ser un semillero practico, las técnicas de investigación son claves para poder cumplir con el objetivo, es por esto </w:t>
      </w:r>
      <w:proofErr w:type="gramStart"/>
      <w:r w:rsidR="00253B51">
        <w:t>que</w:t>
      </w:r>
      <w:proofErr w:type="gramEnd"/>
      <w:r w:rsidR="00253B51">
        <w:t>,</w:t>
      </w:r>
      <w:r>
        <w:t xml:space="preserve"> a lo largo del semestre, lo estudiantes se esmeraron en realizar las respectivas consultas en artículos científicos, que les brindaron herramientas para poder desarrollar correctamente el dispositivo. Resalto el compromiso del grupo a lo largo de todo el curso.</w:t>
      </w:r>
    </w:p>
    <w:p w14:paraId="116E820B" w14:textId="77777777" w:rsidR="005C7964" w:rsidRPr="008D52B5" w:rsidRDefault="005C7964" w:rsidP="00FF5270">
      <w:pPr>
        <w:jc w:val="both"/>
        <w:rPr>
          <w:b/>
        </w:rPr>
      </w:pPr>
    </w:p>
    <w:p w14:paraId="573D589D" w14:textId="77777777" w:rsidR="005C7964" w:rsidRPr="008D52B5" w:rsidRDefault="005C7964" w:rsidP="00FF5270">
      <w:pPr>
        <w:jc w:val="both"/>
        <w:rPr>
          <w:b/>
        </w:rPr>
      </w:pPr>
    </w:p>
    <w:p w14:paraId="53030A4A" w14:textId="77777777" w:rsidR="005C7964" w:rsidRPr="008D52B5" w:rsidRDefault="005C7964" w:rsidP="00FF5270">
      <w:pPr>
        <w:jc w:val="both"/>
        <w:rPr>
          <w:b/>
        </w:rPr>
      </w:pPr>
    </w:p>
    <w:p w14:paraId="6511146B" w14:textId="77777777" w:rsidR="005C7964" w:rsidRPr="008D52B5" w:rsidRDefault="005C7964" w:rsidP="00FF5270">
      <w:pPr>
        <w:jc w:val="both"/>
        <w:rPr>
          <w:b/>
        </w:rPr>
      </w:pPr>
    </w:p>
    <w:p w14:paraId="2084441C" w14:textId="77777777" w:rsidR="005C7964" w:rsidRPr="008D52B5" w:rsidRDefault="005C7964" w:rsidP="00FF5270">
      <w:pPr>
        <w:jc w:val="both"/>
        <w:rPr>
          <w:b/>
        </w:rPr>
      </w:pPr>
    </w:p>
    <w:p w14:paraId="5FBB3FCA" w14:textId="77777777" w:rsidR="005C7964" w:rsidRPr="008D52B5" w:rsidRDefault="005C7964" w:rsidP="00FF5270">
      <w:pPr>
        <w:jc w:val="both"/>
        <w:rPr>
          <w:b/>
        </w:rPr>
      </w:pPr>
    </w:p>
    <w:p w14:paraId="3D249C40" w14:textId="77777777" w:rsidR="000E0369" w:rsidRPr="008D52B5" w:rsidRDefault="000E0369" w:rsidP="00FF5270">
      <w:pPr>
        <w:jc w:val="both"/>
      </w:pPr>
    </w:p>
    <w:p w14:paraId="408B08EF" w14:textId="77777777" w:rsidR="000E0369" w:rsidRPr="008D52B5" w:rsidRDefault="000E0369" w:rsidP="00FF5270">
      <w:pPr>
        <w:jc w:val="both"/>
      </w:pPr>
    </w:p>
    <w:p w14:paraId="30E28FD1" w14:textId="77777777" w:rsidR="000E0369" w:rsidRPr="008D52B5" w:rsidRDefault="000E0369" w:rsidP="00FF5270">
      <w:pPr>
        <w:jc w:val="both"/>
      </w:pPr>
    </w:p>
    <w:sectPr w:rsidR="000E0369" w:rsidRPr="008D52B5">
      <w:headerReference w:type="default" r:id="rId2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7B254" w14:textId="77777777" w:rsidR="00E97F35" w:rsidRDefault="00E97F35" w:rsidP="00515E9C">
      <w:pPr>
        <w:spacing w:after="0" w:line="240" w:lineRule="auto"/>
      </w:pPr>
      <w:r>
        <w:separator/>
      </w:r>
    </w:p>
  </w:endnote>
  <w:endnote w:type="continuationSeparator" w:id="0">
    <w:p w14:paraId="6F36F113" w14:textId="77777777" w:rsidR="00E97F35" w:rsidRDefault="00E97F35" w:rsidP="00515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A430F7" w14:textId="77777777" w:rsidR="00E97F35" w:rsidRDefault="00E97F35" w:rsidP="00515E9C">
      <w:pPr>
        <w:spacing w:after="0" w:line="240" w:lineRule="auto"/>
      </w:pPr>
      <w:r>
        <w:separator/>
      </w:r>
    </w:p>
  </w:footnote>
  <w:footnote w:type="continuationSeparator" w:id="0">
    <w:p w14:paraId="4C561577" w14:textId="77777777" w:rsidR="00E97F35" w:rsidRDefault="00E97F35" w:rsidP="00515E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7C330" w14:textId="77777777" w:rsidR="00515E9C" w:rsidRDefault="00515E9C" w:rsidP="00515E9C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647BCE3" wp14:editId="59260E6E">
          <wp:simplePos x="0" y="0"/>
          <wp:positionH relativeFrom="column">
            <wp:posOffset>-381000</wp:posOffset>
          </wp:positionH>
          <wp:positionV relativeFrom="paragraph">
            <wp:posOffset>-321310</wp:posOffset>
          </wp:positionV>
          <wp:extent cx="3505835" cy="826135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05835" cy="826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B7EE7D" w14:textId="77777777" w:rsidR="00515E9C" w:rsidRDefault="00515E9C">
    <w:pPr>
      <w:pStyle w:val="Encabezado"/>
    </w:pPr>
  </w:p>
  <w:p w14:paraId="16451A63" w14:textId="77777777" w:rsidR="00515E9C" w:rsidRDefault="00515E9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86B09"/>
    <w:multiLevelType w:val="hybridMultilevel"/>
    <w:tmpl w:val="50D8C414"/>
    <w:lvl w:ilvl="0" w:tplc="2AAC4D2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32407C"/>
    <w:multiLevelType w:val="hybridMultilevel"/>
    <w:tmpl w:val="F664EBE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4174167">
    <w:abstractNumId w:val="1"/>
  </w:num>
  <w:num w:numId="2" w16cid:durableId="22750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369"/>
    <w:rsid w:val="000E0369"/>
    <w:rsid w:val="0015238E"/>
    <w:rsid w:val="00253B51"/>
    <w:rsid w:val="002C2B4A"/>
    <w:rsid w:val="00320436"/>
    <w:rsid w:val="00515E9C"/>
    <w:rsid w:val="00597FDF"/>
    <w:rsid w:val="005C7964"/>
    <w:rsid w:val="005D1D24"/>
    <w:rsid w:val="00637C6F"/>
    <w:rsid w:val="00755F44"/>
    <w:rsid w:val="007F0E6B"/>
    <w:rsid w:val="0087196F"/>
    <w:rsid w:val="00875DAC"/>
    <w:rsid w:val="008D52B5"/>
    <w:rsid w:val="009C680A"/>
    <w:rsid w:val="00CE0BDB"/>
    <w:rsid w:val="00E83141"/>
    <w:rsid w:val="00E97F35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E77ACA"/>
  <w15:chartTrackingRefBased/>
  <w15:docId w15:val="{7526D5E4-9949-48A8-8BB2-092B237D1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5E9C"/>
  </w:style>
  <w:style w:type="paragraph" w:styleId="Piedepgina">
    <w:name w:val="footer"/>
    <w:basedOn w:val="Normal"/>
    <w:link w:val="PiedepginaC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15E9C"/>
  </w:style>
  <w:style w:type="table" w:styleId="Tablaconcuadrcula">
    <w:name w:val="Table Grid"/>
    <w:basedOn w:val="Tablanormal"/>
    <w:uiPriority w:val="39"/>
    <w:rsid w:val="00515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52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image" Target="media/image8.pn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10" Type="http://schemas.openxmlformats.org/officeDocument/2006/relationships/endnotes" Target="endnotes.xml"/><Relationship Id="rId19" Type="http://schemas.openxmlformats.org/officeDocument/2006/relationships/image" Target="media/image9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image" Target="media/image1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338389ABF1754D823251C603F48035" ma:contentTypeVersion="18" ma:contentTypeDescription="Crear nuevo documento." ma:contentTypeScope="" ma:versionID="93e96994779dbf2c7d1080ac5e945ea6">
  <xsd:schema xmlns:xsd="http://www.w3.org/2001/XMLSchema" xmlns:xs="http://www.w3.org/2001/XMLSchema" xmlns:p="http://schemas.microsoft.com/office/2006/metadata/properties" xmlns:ns2="c47cd356-e488-4421-8a60-5c2c07b0ff89" xmlns:ns3="d75e91fc-61f1-4d9d-8f7a-04e1384de594" targetNamespace="http://schemas.microsoft.com/office/2006/metadata/properties" ma:root="true" ma:fieldsID="d0feb408559fa1a12b18c00476bbc343" ns2:_="" ns3:_="">
    <xsd:import namespace="c47cd356-e488-4421-8a60-5c2c07b0ff89"/>
    <xsd:import namespace="d75e91fc-61f1-4d9d-8f7a-04e1384de59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hcxu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7cd356-e488-4421-8a60-5c2c07b0ff8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3d559547-47ff-4fed-a8c2-569017980ec7}" ma:internalName="TaxCatchAll" ma:showField="CatchAllData" ma:web="c47cd356-e488-4421-8a60-5c2c07b0ff8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5e91fc-61f1-4d9d-8f7a-04e1384de5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hcxu" ma:index="20" nillable="true" ma:displayName="Persona o grupo" ma:list="UserInfo" ma:internalName="hcxu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Etiquetas de imagen" ma:readOnly="false" ma:fieldId="{5cf76f15-5ced-4ddc-b409-7134ff3c332f}" ma:taxonomyMulti="true" ma:sspId="2093fb0a-f3be-4120-808e-fc0c80b8c9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75e91fc-61f1-4d9d-8f7a-04e1384de594">
      <Terms xmlns="http://schemas.microsoft.com/office/infopath/2007/PartnerControls"/>
    </lcf76f155ced4ddcb4097134ff3c332f>
    <hcxu xmlns="d75e91fc-61f1-4d9d-8f7a-04e1384de594">
      <UserInfo>
        <DisplayName/>
        <AccountId xsi:nil="true"/>
        <AccountType/>
      </UserInfo>
    </hcxu>
    <TaxCatchAll xmlns="c47cd356-e488-4421-8a60-5c2c07b0ff89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BA998-166A-4165-AB3F-BEE8DF8F9F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7cd356-e488-4421-8a60-5c2c07b0ff89"/>
    <ds:schemaRef ds:uri="d75e91fc-61f1-4d9d-8f7a-04e1384de5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52A030-11EA-4BA7-B79F-A961AB8502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F1200D-9F96-4437-B9C4-4C50DEC6BD45}">
  <ds:schemaRefs>
    <ds:schemaRef ds:uri="http://schemas.microsoft.com/office/2006/metadata/properties"/>
    <ds:schemaRef ds:uri="http://schemas.microsoft.com/office/infopath/2007/PartnerControls"/>
    <ds:schemaRef ds:uri="d75e91fc-61f1-4d9d-8f7a-04e1384de594"/>
    <ds:schemaRef ds:uri="c47cd356-e488-4421-8a60-5c2c07b0ff89"/>
  </ds:schemaRefs>
</ds:datastoreItem>
</file>

<file path=customXml/itemProps4.xml><?xml version="1.0" encoding="utf-8"?>
<ds:datastoreItem xmlns:ds="http://schemas.openxmlformats.org/officeDocument/2006/customXml" ds:itemID="{248BD952-0FB2-4D69-BA22-1A5F159CA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6</Pages>
  <Words>421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María Ospina Rodríguez</dc:creator>
  <cp:keywords/>
  <dc:description/>
  <cp:lastModifiedBy>Cristhian Felipe Patiño Zambrano</cp:lastModifiedBy>
  <cp:revision>7</cp:revision>
  <dcterms:created xsi:type="dcterms:W3CDTF">2023-05-25T18:41:00Z</dcterms:created>
  <dcterms:modified xsi:type="dcterms:W3CDTF">2023-06-22T13:54:00Z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0x01010012338389ABF1754D823251C603F48035</vt:lpwstr>
  </property>
</Properties>
</file>